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6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6"/>
        <w:gridCol w:w="5496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3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2024年促进消费提升扶持计划零售额（营业额）增长奖励项目奖励计划（第一批）下达明细表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91440300MACN2UMY0D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深圳腾势之星汽车销售有限公司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91440300MA5H2JM47Y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理想智行汽车销售服务（深圳）有限公司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91440300MA5DNKEFXE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深圳市京源通信有限公司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91440300MA5FFE5Q42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理想智造汽车销售服务（深圳）有限公司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914403007152637013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91440300349882843C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深圳由你网络技术有限公司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91440300MA5G43N4X9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深圳京东达新贸易有限公司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914403003105848220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914403006803670400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沃尔玛（深圳）百货有限公司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914403003602517435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深圳市盛世开元汽车销售有限公司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91440300MA5FU0W31D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深圳象鲜科技有限公司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91440300MA5HFMPR3X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深圳市清和谷贸易有限公司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914403007938933118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深圳市酷动数码有限公司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91440300MA5G43QX67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深圳春晓花开科技有限公司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914403007675568217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深圳市易天移动数码连锁有限公司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914403000943374204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91440300MA5GKDQD76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深圳爱优品电子商务有限公司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91440300MA5H2RMD2B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深圳前海山姆会员商店有限公司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91440300MA5F6NNL3F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深圳华为终端商业有限公司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914403001921725199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深圳市国有免税商品（集团）有限公司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91440300618873591F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深圳市宝创森那美汽车销售服务有限公司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91440300MA5HC0GK2X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深圳市周六福零售电商有限公司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91440300MA5FHQUA6E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91440300MA5HCHUUX3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深圳新腾势汽车销售有限公司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91440300MA5H0RRH63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深圳极氪汽车销售服务有限公司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91440300MA5EQG4A16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深圳蔚来汽车销售服务有限公司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91440300MA5F04QJ12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瑞幸咖啡（深圳）有限公司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91440300MA5GL5E40C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车和家汽车销售服务（深圳）有限公司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9144030079259941X2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深圳市绿鑫源农品有限公司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91440300MA5HAJ1H3C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深圳鑫环怡汽车销售有限公司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9144030061889101XJ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百胜餐饮（深圳）有限公司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91440300MA5H9A200M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91440300MA5H754Q19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914403003592386728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深圳方望科技有限公司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91440300557170410D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深圳市时商创展科技有限公司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91440300MA5ETYJM0J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91440300MA5H31A040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91440300MA5HALHF4N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深圳市瑞贝斯通讯器材有限公司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91440300MA5F9MKJ16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深圳梦金园电子商务有限公司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914403007883366173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宏鸿农产品集团有限公司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91440300MA5DD3Y2XJ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深圳市魅立科技有限公司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91440300MA5HNTAR05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深圳比亚迪盛世新景汽车销售有限公司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91440300728540309C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深圳大昌行深业丰田汽车销售服务有限公司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91440300MA5HDHBGXL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深圳市鸿友汽车销售服务有限公司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91440300680379324H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深圳市君尚百货有限公司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91440300192464001H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深圳市天音科技发展有限公司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91440300MA5GDBBH0X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深圳市阿米洛电子商务有限公司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91440300MA5GXM2F6F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深圳市顺众汽车销售服务有限公司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91440300MA5ENKC13N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深圳前海麦格美科技有限公司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91440300MA5GNFB58W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深圳杉杉满京华奥特莱斯管理有限公司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91440300MA5HJJBK0U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深圳星浩迪滨河时代汽车销售服务有限公司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91440300MA5EW0CC8N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深圳精准健康食物科技有限公司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91440300MA5DRX8R72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深圳周大福在线传媒有限公司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91440300MA5G7B5M0H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深圳市百德顺科技有限公司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914403006670751663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91440300MA5FGGUU7H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91440300618899062X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深圳金拱门食品有限公司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91440300590724999G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深圳市海底捞餐饮有限责任公司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91440300MA5HM9FG2U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深圳歪马科技有限公司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91440300MA5GHN0N4F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深圳清芬挺秀信息科技有限公司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91440300MA5F0YGJX7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深圳市瞳学科技有限公司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91440300731090417D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深圳市南北药行连锁有限公司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91440300192400032C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天津汽车工业销售深圳南方有限公司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91440300MA5H6W8H17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深圳众盛通实业有限公司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91440300MA5G738G9F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深圳市众祺汽车服务有限公司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91440300MA5DK4RR0R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91440300MA5GYAH526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深圳市港湾粤迪汽车销售有限公司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91440300MA5GWE8F7A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深圳市蜂望科技有限公司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9144030034247007XN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深圳市南方众福汽车销售服务有限公司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91440300359481656U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深圳悦奥商贸有限公司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91440300557182411N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深圳市乐享无限文化有限公司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91440300321647569A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妍丽化妆品（中国）有限公司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91440300MA5FY1F97T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91440300279366439J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八马茶业股份有限公司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91440300MACME7880N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91440300279291334X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深圳市中汽南方机电设备有限公司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914403003582313809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91440300MA5GGRM79L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深圳慧通互联商业有限公司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91440300MA5FCRNQ87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深圳驰星汽车销售服务有限公司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914403006658540006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深圳汇洁集团股份有限公司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91440300595688456E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深圳市欣盛电器有限公司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91440300561542838D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深圳市凯度电器有限公司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91440300581567055G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深圳明达丰贸易有限公司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91440300335084875L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深圳安莱亚饮水科技有限公司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91440300MA5H8W0G3E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深圳市车易新能源汽车有限公司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91440300055133812U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伟博进出口贸易（深圳）有限公司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914403007388010820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星巴克咖啡（深圳）有限公司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91440300MA5DC3L99B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深圳市鲜语运营管理有限公司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914403000679649123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中核凯利（深圳）餐饮管理有限公司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91440300MA5EEF1N0R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深圳市农耕记餐饮有限公司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91440300MA5HCM437G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天好（深圳）咖啡餐饮有限公司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91440300MA5H9R7768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深圳寿司郎餐饮有限公司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91440300MA5GCUURXN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广东徐记海鲜餐饮有限公司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91440300350062789K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深圳市八合里餐饮管理有限公司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91440300MA5H3G466N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深圳市赛驰商贸有限公司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91440300MACR37D87X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深圳市汇景元汽车服务有限公司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91440300MA5H249M0H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深圳龙岗区埃安汽车销售服务有限公司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91440300799239193X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深圳市香雅食品有限公司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91440300591865259K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91440300MA5HRH62XN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深圳比亚迪路骐汽车销售有限公司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91440300MA5GE14W7N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深圳市安浩汽车销售服务有限公司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91440300MA5FRPF27U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深圳中升仕豪汽车销售服务有限公司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914403007839350633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深圳市兆方联丰汽车销售服务有限公司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91440300MA5FHBRW6P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慕迪贸易（深圳）有限公司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91440300MA5H6YWC9T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深圳光明城埃安汽车销售服务有限公司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91440300MA5HJ7W16W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深圳龙城埃安汽车销售服务有限公司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91440300MA5H3P1N06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深圳市惟立诺科技有限公司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91440300MA5FX0NQ99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深圳创维智家销售有限公司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91440300MA5FC1NF7D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深圳中升聚星汽车销售服务有限公司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91440300682030556T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深圳市深业隆华丰田汽车销售服务有限公司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91440300083423497N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深圳市八号仓奥特莱斯有限公司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91440300MA5EEKYJ1A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深圳市六路科技有限公司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91440300MA5GKJTG7Q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深圳市中粤汽车销售服务有限公司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91440300796635713J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深圳市标华汽车有限公司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91440300MA5EE0UY4M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深圳市顺奔投资发展有限公司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91440300MA5HK37DX4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深圳市新融宝汽车销售服务有限公司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91440300MA5FT0B328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深圳圣珀齐服饰有限公司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914403001921852726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深圳市沙头角商业外贸有限公司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91440300MA5EMF659N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深圳市华熙众和汽车销售服务有限公司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91440300342523434D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深圳宝华宝诚汽车销售服务有限公司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91440300MA5G6H624K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深圳市天使之泪珠宝有限公司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91440300733069013G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深圳市海王星辰健康药房连锁有限公司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91440300MA5HQ8RFX7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深圳市康特智能显示有限公司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91440300MA5F4J1MXD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深圳市大兴宝锦汽车销售服务有限公司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91440300MA5G8AGJ99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深圳惠通陆华汽车销售服务有限公司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91440300676689610P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深圳罗湖埃安汽车销售服务有限公司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91440300356445406N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深圳市劳芮贸易有限公司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91440300MA5FWE0L46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深圳南山区宝诚汽车销售服务有限公司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91440300MA5HGRE79F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深圳市智行领鹏汽车商贸有限公司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914403000627127598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深圳市久汇电子有限公司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914403000614479303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深圳和来达商贸有限公司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91440300MA5ED69E8Y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广东优和时代实业有限公司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914403003352578442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深圳市易车合创科技有限公司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914403005670506901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深圳市振意汽车销售有限公司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91440300MA5FYL9508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深圳市油松奔爵汽车销售服务有限公司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91440300MA5F90E24T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深圳市大兴宝汇汽车销售服务有限公司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91440300553889700F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深圳世纪华腾信息科技有限公司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91440300726184048H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深圳市国顺汽车贸易有限公司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91440300MA5G5UHWXT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深圳市奇建捷盛贸易有限公司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91440300MACY041U2X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深圳金福龙黄金珠宝有限公司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91440300774138150K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深圳市安骅骅通汽车销售服务有限公司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91440300MA5HRML963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深圳市车智多汽车销售服务有限公司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91440300MA5FTED5XE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深圳宝通行汽车销售服务有限公司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91440300MA5H049G0W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深圳龙坪浩迪汽车销售服务有限公司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91440300MA5GXGTF14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同创生活科技（深圳）有限公司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91440300565715687G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深圳华盛商业发展有限公司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91440300MA5HAHXTXX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深圳市鑫业迪汽车销售服务有限公司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91440300MA5DH9BA75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深圳市机器时代科技有限公司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91440300MA5H98E44U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深圳市安胜行汽车有限公司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914403002793139356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深圳市亨吉利世界名表中心有限公司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91440300MA5HGP672X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深圳金雅福传承文化首饰有限公司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91440300311740049R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91440300589152559L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深圳市云中鹤科技股份有限公司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91440300585644417F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深圳市绿春翔农业科技有限公司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914403006875500593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深圳市亨得利农产品有限公司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91440300MA5ERC113W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深圳鼎一如一食品有限公司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91440300MA5ER5BF2E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深圳市壹果农产品有限公司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914403006925175873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91440300342921926T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深圳市恒丰农业发展有限公司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91440300MA5DGTY784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深圳市鲜伴侣食品有限公司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914403000942885695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深圳六桂盛世珠宝首饰有限公司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91440300MA5G38B33M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深圳市致远通讯器材有限公司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91440300MA5EWB6M1P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牧禾农产品（深圳）有限公司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914403007412374782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香格里拉大酒店（深圳福田）有限公司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91440300MA5DB4UBXJ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深圳市奈雪餐饮管理有限公司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914403005571819611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深圳绿源餐饮管理有限公司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91440300MA5EJRPEXF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深圳遇见小面餐饮管理有限公司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91440300782794588W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深圳市兴心诚餐饮管理有限公司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91440300674818458L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深圳蛇口海上世界酒店管理有限公司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91440300MA5GDUWB7H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广东老乡鸡餐饮有限公司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91440300192326725L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春满园饮食管理服务（深圳）集团有限公司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914403007525018019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味千拉面饮食服务（深圳）有限公司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91440300766395931A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深圳市金稻园乐记餐饮有限公司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914403006939641518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汉堡王食品（深圳）有限公司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91440300MA5F7JL46P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深圳市润沅餐饮服务管理有限公司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914403006820042510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元气寿司餐饮服务管理（深圳）有限公司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91440300682016068H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深圳市五洲宾馆集团有限责任公司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91440300618816335H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深圳华侨城大酒店有限公司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914403006658954190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深圳市正康达饮食实业有限公司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91440300MA5HEQY48D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深圳食探餐饮管理有限公司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91440300570044611P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金翠皇宫饮食（深圳）有限公司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91440300678560431T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深圳市粤菜王府餐饮管理有限公司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91440300MA5GU87P5K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深圳市国坤餐厨食品集团有限公司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91440300MA5GB5WH79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深圳市汉唐观海饮食服务有限公司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91440300MA5EU5WC8X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深圳市七十九号渔船岗厦餐饮服务有限公司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91440300MA5DCTU973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深圳青子衿餐饮实业有限公司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914403005571835453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深圳润园四季餐饮有限公司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914403003196327209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深圳市鲜誉营养餐有限公司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914403007084278009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深圳永和大王餐饮有限公司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91440300664186792T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美心食品（深圳）有限公司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91440300729849068D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深圳市东旭餐饮管理有限公司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91440300MA5GWGMQ19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深圳陈风破浪餐饮管理有限公司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91440300584050895D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深圳市乐凯撒比萨餐饮管理有限公司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91440300MA5HK1X387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深圳畅快吃鱼餐饮有限公司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91440300662654740A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深圳维华盛世唐宫饮食有限公司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91440300MA5GNC8K35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深圳巴奴毛肚火锅有限公司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91440300MA5GCTAD58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深圳市七十九号渔船湖宝餐饮服务有限公司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91440300MA5ENMGF9W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深圳市五洲酒店管理有限公司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91440300MA5FECCT2F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深圳市坪山区城投酒店管理有限公司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91440300MA5FJT133G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深圳市光明鸽餐饮文化投资发展有限公司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91440300618865145N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深圳大家乐饮食有限公司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91440300MA5GNR5P6F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深圳艾恰餐饮服务有限公司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914403006641668556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深圳市正君餐饮管理顾问有限公司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91440300MA5HPUJQ3R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深圳乐探餐饮有限公司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91440300MA5F3E194Y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深圳市观海壹号饮食服务有限公司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91440300MA5GT2YQ3X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深圳市笋岗七十九号渔船餐饮服务有限公司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91440300MA5GP6TE2F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深圳市鲜誉餐饮科技有限公司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91440300MA5HPU6Q0C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深圳开怀餐饮有限公司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91440300MA5G6LAB49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深圳市美奈餐饮管理有限公司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91440300088640925K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深圳市登喜路国际大酒店有限公司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91440300793858188Y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深圳大中华喜来登酒店有限公司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914403006188468179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深圳香格里拉大酒店有限公司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914403000886458063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深圳市众盟餐饮有限公司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91440300MA5HCRTT2J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深圳市海越喜陶陶餐饮管理有限公司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91440300MA5HAFTJ72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深圳市笋岗喜陶陶餐饮管理有限公司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91440300075156800X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利宝阁（深圳）餐饮有限公司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91440300MA5F2KDJ3M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深圳博林天瑞餐饮有限公司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91440300MA5HAYB25J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深圳半岛餐饮发展有限公司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914403007979548986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深圳市春满园东方世纪大酒楼有限公司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91440300MA5GX1KD7G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深圳市春满园濠盛餐饮管理有限公司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91440300MA5FF2GE3C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广东省深圳市七十九号渔船一方餐饮服务有限公司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914403005990562880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深圳市紫豪轩酒楼有限公司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91440300MA5FJKHG7J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深圳市七十九号渔船赛西餐饮服务有限公司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91440300MA5ED7CD1G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深圳市七十九号渔船中电餐饮服务有限公司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91440300MA5H6E3NXH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深圳市七十九号渔船龙光餐饮服务有限公司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91440300MA5G6JJ731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深圳乐膳餐饮管理有限公司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91440300797991242M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金皇廷饮食（深圳）有限公司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91440300MA5H08679B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深圳市鲍师傅餐饮管理有限公司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914403007362640411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深圳市宝利来投资有限公司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914403001923102053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深圳银湖会议中心（酒店）有限公司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9144030061887499X4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余彭年管理（深圳）有限公司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9144030019222899XD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金茂深圳酒店投资有限公司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91440300MA5HPQU26R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深圳市庆春朴门餐饮管理有限公司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91440300MA5F7N3L15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深圳市炳胜品味餐饮有限公司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91440300MA5DJ64R4M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深圳市顺意餐饮管理有限公司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91440300MA5EEG332Y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利宝阁（深圳）宴会餐饮有限公司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91440300279522868J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深圳隐秀山居酒店餐饮管理有限公司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91440300MA5HGURC0M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深圳市春满园粤和海顺大酒楼有限公司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91440300MA5FCQKW5R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深圳市百荟圣丰城餐饮管理有限公司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91440300MA5D8BJTXA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深圳市卓悦圣丰城餐饮管理有限公司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91440300MA5G4A2Q5L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深圳市卜端明餐饮管理有限公司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91440300MA5GWKE33P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深圳市春满园海景湾餐饮管理有限公司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91440300MA5GU7G13J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深圳市春满园前面是海餐饮管理有限公司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91440300MA5GW45K1J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深圳市春满园龙源盛世餐饮管理有限公司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91440300MA5H6KKA83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深圳市鱼仔店餐饮有限公司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91440300MA5FR1WQ6A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深圳市喜宴圣丰餐饮管理有限公司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91440300057874649X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深圳市都市嘉餐饮管理服务有限公司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91440300MA5DGTW75F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深圳泽田本家餐饮管理有限公司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91440300738842749F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深圳市国贸餐饮有限公司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91440300MA5FQCR143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深圳市维趣餐饮管理有限责任公司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91440300MA5F6N9U8C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深圳市佳宁娜餐饮有限公司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91440300MA5HFG373M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深圳市顺意华府餐饮管理有限公司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91440300MA5FMJQN5A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91440300MA5DRQ735B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乾杯（深圳）餐饮管理有限公司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91440300MA5F6G444G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深圳市七十九号渔船云城餐饮服务有限公司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91440300MA5DC8LH8L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深圳市胡桃里餐饮有限公司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91440300081256736R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深圳速堡餐饮有限公司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914403007852521350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深圳佳宁娜贵宾楼饭店有限公司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91440300MA5F30ND9L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深圳市喜宴又一村餐饮管理有限公司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91440300MA5FQQ4T5F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润园四季（深圳）餐饮管理有限公司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9144030067186052XJ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深圳市大中华潮江春酒楼有限公司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91440300MA5HPW0T2R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深圳畅快餐饮有限公司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91440300MA5GB87FXR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深圳市壹方城雅陶餐饮管理有限公司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91440300MA5HUXQ35R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深圳市七十九号渔船水贝餐饮服务有限责任公司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91440300MA5HU7QY80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深圳市七十九号渔船海世界餐饮服务有限公司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91440300550305378E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深圳市客家汇饮食管理有限公司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914403003062952518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深圳市欢筷营养配餐有限公司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91440300MA5GEDEYXC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深圳市濠景家宴餐饮有限公司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91440300774130888D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深圳潮江春餐饮有限公司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914403007716244280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深圳市食美乐餐饮管理有限公司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91440300MA5FL37FXQ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深圳市卓悦食尚乐陶餐饮管理有限公司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91440300MA5EHP94XF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美颐美餐厅（深圳）有限公司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91440300MA5ENF136N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深圳桂满陇餐饮管理有限公司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91440300MA5HL83U24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深圳市论牛餐饮服务有限公司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91440300MA5FEA53X5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深圳市小炳胜餐饮有限公司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91440300MA5FJM812Y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深圳市炳胜品味饮食有限公司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91440300MA5DD4QC3H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深圳市麻辣福客餐饮连锁服务有限公司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91440300MA5F7QJ26M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深圳市海岸城食尚乐陶餐饮管理有限公司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91440300618865938C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深圳大快活快餐有限公司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91440300MA5EYRCUXB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深圳市茶生活文化产业有限公司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91440300MA5H412F1G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深圳市中云智膳餐饮有限公司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9144030058563098XJ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深圳市乐百年餐饮有限公司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91440300MA5DLG8FX7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深圳市美饭营养配餐有限公司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91440300062739396E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深圳宝立方酒店管理有限公司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914403006189157128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深圳恒丰海悦国际酒店有限公司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91440300MA5H9QMQ4U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深圳华强广场酒店管理有限公司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91440300MA5FN6LM5K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深圳市滨海酒店资产有限公司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14408.8875</w:t>
            </w:r>
          </w:p>
        </w:tc>
      </w:tr>
    </w:tbl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01EF6"/>
    <w:rsid w:val="28FE995E"/>
    <w:rsid w:val="3C6F570B"/>
    <w:rsid w:val="4FFBCDE3"/>
    <w:rsid w:val="5D5E833F"/>
    <w:rsid w:val="5FB5E74E"/>
    <w:rsid w:val="73ED2328"/>
    <w:rsid w:val="759F6B21"/>
    <w:rsid w:val="77DF66BF"/>
    <w:rsid w:val="7CB5C654"/>
    <w:rsid w:val="7E7E31A7"/>
    <w:rsid w:val="7FF66B8C"/>
    <w:rsid w:val="876FD752"/>
    <w:rsid w:val="B643FFD7"/>
    <w:rsid w:val="B777AD37"/>
    <w:rsid w:val="BE1E0254"/>
    <w:rsid w:val="D7FF5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1"/>
    <w:basedOn w:val="1"/>
    <w:autoRedefine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5193</Words>
  <Characters>11950</Characters>
  <Lines>0</Lines>
  <Paragraphs>0</Paragraphs>
  <TotalTime>17</TotalTime>
  <ScaleCrop>false</ScaleCrop>
  <LinksUpToDate>false</LinksUpToDate>
  <CharactersWithSpaces>12040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2022-03-09T23:01:00Z</dcterms:created>
  <dc:creator>86151</dc:creator>
  <cp:lastModifiedBy>姬艳丽</cp:lastModifiedBy>
  <dcterms:modified xsi:type="dcterms:W3CDTF">2024-03-29T09:29:14Z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112E9E555C6442F5AFFCCC2B11080411_13</vt:lpwstr>
  </property>
</Properties>
</file>